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CFF7A" w14:textId="691F7735" w:rsidR="001C03C0" w:rsidRPr="00A97EB3" w:rsidRDefault="00A97EB3" w:rsidP="001C0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97E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Письмо № 75</w:t>
      </w:r>
      <w:r w:rsidR="001428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9</w:t>
      </w:r>
      <w:r w:rsidRPr="00A97E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от 14.05.205г</w:t>
      </w:r>
    </w:p>
    <w:p w14:paraId="6BA106EE" w14:textId="1B93D598" w:rsidR="00A97EB3" w:rsidRPr="00A97EB3" w:rsidRDefault="00A97EB3" w:rsidP="001C0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175E8E3" w14:textId="65D8D118" w:rsidR="00A97EB3" w:rsidRPr="00A97EB3" w:rsidRDefault="00A97EB3" w:rsidP="001C0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97E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 участии в конкурсе «Язык предков»</w:t>
      </w:r>
    </w:p>
    <w:p w14:paraId="2A37A058" w14:textId="77777777" w:rsidR="001C03C0" w:rsidRPr="00A97EB3" w:rsidRDefault="001C03C0" w:rsidP="001C0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2DB9462" w14:textId="712D8388" w:rsidR="001C03C0" w:rsidRPr="00A97EB3" w:rsidRDefault="00A97EB3" w:rsidP="001C0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97E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Руководителям ОО:</w:t>
      </w:r>
    </w:p>
    <w:p w14:paraId="367ADC09" w14:textId="77777777" w:rsidR="001C03C0" w:rsidRPr="00A97EB3" w:rsidRDefault="001C03C0" w:rsidP="001C0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0052116" w14:textId="77777777" w:rsidR="001C03C0" w:rsidRDefault="001C03C0" w:rsidP="001C03C0">
      <w:pPr>
        <w:pStyle w:val="Default"/>
      </w:pPr>
    </w:p>
    <w:p w14:paraId="6FD33902" w14:textId="77777777" w:rsidR="001C03C0" w:rsidRDefault="001C03C0" w:rsidP="001C03C0">
      <w:pPr>
        <w:pStyle w:val="Default"/>
        <w:rPr>
          <w:color w:val="auto"/>
        </w:rPr>
      </w:pPr>
    </w:p>
    <w:p w14:paraId="153EF0C6" w14:textId="197BA49C" w:rsidR="001C03C0" w:rsidRPr="00A97EB3" w:rsidRDefault="00A97EB3" w:rsidP="00A97EB3">
      <w:pPr>
        <w:pStyle w:val="Default"/>
        <w:jc w:val="both"/>
        <w:rPr>
          <w:color w:val="auto"/>
          <w:sz w:val="28"/>
          <w:szCs w:val="28"/>
        </w:rPr>
      </w:pPr>
      <w:r w:rsidRPr="00A97EB3">
        <w:rPr>
          <w:color w:val="auto"/>
          <w:sz w:val="28"/>
          <w:szCs w:val="28"/>
        </w:rPr>
        <w:t xml:space="preserve">   </w:t>
      </w:r>
      <w:r>
        <w:rPr>
          <w:color w:val="auto"/>
          <w:sz w:val="28"/>
          <w:szCs w:val="28"/>
        </w:rPr>
        <w:t xml:space="preserve"> </w:t>
      </w:r>
      <w:r w:rsidR="001C03C0" w:rsidRPr="00A97EB3">
        <w:rPr>
          <w:color w:val="auto"/>
          <w:sz w:val="28"/>
          <w:szCs w:val="28"/>
        </w:rPr>
        <w:t xml:space="preserve"> </w:t>
      </w:r>
      <w:r w:rsidRPr="00A97EB3">
        <w:rPr>
          <w:color w:val="auto"/>
          <w:sz w:val="28"/>
          <w:szCs w:val="28"/>
        </w:rPr>
        <w:t xml:space="preserve">МКУ «Управление образования» Сергокалинского района сообщает, что </w:t>
      </w:r>
      <w:r w:rsidR="001C03C0" w:rsidRPr="00A97EB3">
        <w:rPr>
          <w:color w:val="auto"/>
          <w:sz w:val="28"/>
          <w:szCs w:val="28"/>
        </w:rPr>
        <w:t xml:space="preserve">Фонд поддержки родных языков «Язык предков» </w:t>
      </w:r>
      <w:r w:rsidRPr="00A97EB3">
        <w:rPr>
          <w:rFonts w:eastAsia="Times New Roman"/>
          <w:sz w:val="28"/>
          <w:szCs w:val="28"/>
          <w:lang w:eastAsia="ru-RU"/>
        </w:rPr>
        <w:t xml:space="preserve">при поддержке Министерств </w:t>
      </w:r>
      <w:r w:rsidRPr="00A97EB3">
        <w:rPr>
          <w:color w:val="auto"/>
          <w:sz w:val="28"/>
          <w:szCs w:val="28"/>
        </w:rPr>
        <w:t xml:space="preserve">и ведомств культуры, образования и Национальной политики субъектов Российской Федерации </w:t>
      </w:r>
      <w:r w:rsidR="001C03C0" w:rsidRPr="00A97EB3">
        <w:rPr>
          <w:color w:val="auto"/>
          <w:sz w:val="28"/>
          <w:szCs w:val="28"/>
        </w:rPr>
        <w:t xml:space="preserve">запускает Общероссийский </w:t>
      </w:r>
      <w:r w:rsidR="001C03C0" w:rsidRPr="00A97EB3">
        <w:rPr>
          <w:b/>
          <w:bCs/>
          <w:color w:val="auto"/>
          <w:sz w:val="28"/>
          <w:szCs w:val="28"/>
        </w:rPr>
        <w:t xml:space="preserve">конкурс на родных языках, посвященный Году защитника Отечества и Дню Победы «О доблести, о подвигах, о славе». </w:t>
      </w:r>
    </w:p>
    <w:p w14:paraId="2AA796E6" w14:textId="442086A5" w:rsidR="001C03C0" w:rsidRPr="00A97EB3" w:rsidRDefault="001C03C0" w:rsidP="00A97EB3">
      <w:pPr>
        <w:pStyle w:val="Default"/>
        <w:jc w:val="both"/>
        <w:rPr>
          <w:color w:val="auto"/>
          <w:sz w:val="28"/>
          <w:szCs w:val="28"/>
        </w:rPr>
      </w:pPr>
      <w:r w:rsidRPr="00A97EB3">
        <w:rPr>
          <w:color w:val="auto"/>
          <w:sz w:val="28"/>
          <w:szCs w:val="28"/>
        </w:rPr>
        <w:t xml:space="preserve">Это не просто конкурс, это – мост между поколениями, возможность для детей и молодежи выразить любовь к Родине </w:t>
      </w:r>
      <w:r w:rsidRPr="00A97EB3">
        <w:rPr>
          <w:b/>
          <w:bCs/>
          <w:color w:val="auto"/>
          <w:sz w:val="28"/>
          <w:szCs w:val="28"/>
        </w:rPr>
        <w:t>через призму родного языка и культуры</w:t>
      </w:r>
      <w:r w:rsidRPr="00A97EB3">
        <w:rPr>
          <w:color w:val="auto"/>
          <w:sz w:val="28"/>
          <w:szCs w:val="28"/>
        </w:rPr>
        <w:t xml:space="preserve">, способ сохранить и передать память о героях, чей подвиг служит нравственным ориентиром для будущих поколений. </w:t>
      </w:r>
    </w:p>
    <w:p w14:paraId="03F32527" w14:textId="77777777" w:rsidR="00A97EB3" w:rsidRPr="00A97EB3" w:rsidRDefault="00A97EB3" w:rsidP="00A97EB3">
      <w:pPr>
        <w:pStyle w:val="Default"/>
        <w:jc w:val="both"/>
        <w:rPr>
          <w:sz w:val="28"/>
          <w:szCs w:val="28"/>
        </w:rPr>
      </w:pPr>
      <w:r w:rsidRPr="001C03C0">
        <w:rPr>
          <w:rFonts w:eastAsia="Times New Roman"/>
          <w:sz w:val="28"/>
          <w:szCs w:val="28"/>
          <w:lang w:eastAsia="ru-RU"/>
        </w:rPr>
        <w:t>Место проведения Конкурса: электронная площадка Фонда на сайте </w:t>
      </w:r>
      <w:hyperlink r:id="rId4" w:tgtFrame="_blank" w:history="1">
        <w:r w:rsidRPr="001C03C0">
          <w:rPr>
            <w:rFonts w:eastAsia="Times New Roman"/>
            <w:color w:val="1874C1"/>
            <w:sz w:val="28"/>
            <w:szCs w:val="28"/>
            <w:u w:val="single"/>
            <w:lang w:eastAsia="ru-RU"/>
          </w:rPr>
          <w:t>www.ypredkov.ru</w:t>
        </w:r>
      </w:hyperlink>
      <w:r w:rsidRPr="00A97EB3">
        <w:rPr>
          <w:rFonts w:eastAsia="Times New Roman"/>
          <w:sz w:val="28"/>
          <w:szCs w:val="28"/>
          <w:lang w:eastAsia="ru-RU"/>
        </w:rPr>
        <w:t xml:space="preserve"> </w:t>
      </w:r>
      <w:r w:rsidRPr="00A97EB3">
        <w:rPr>
          <w:sz w:val="28"/>
          <w:szCs w:val="28"/>
        </w:rPr>
        <w:t xml:space="preserve">и </w:t>
      </w:r>
      <w:hyperlink r:id="rId5" w:history="1">
        <w:r w:rsidRPr="00A97EB3">
          <w:rPr>
            <w:rStyle w:val="a3"/>
            <w:sz w:val="28"/>
            <w:szCs w:val="28"/>
          </w:rPr>
          <w:t>https://vk.com/yazik_predkov</w:t>
        </w:r>
      </w:hyperlink>
      <w:r w:rsidRPr="00A97EB3">
        <w:rPr>
          <w:sz w:val="28"/>
          <w:szCs w:val="28"/>
        </w:rPr>
        <w:t xml:space="preserve"> </w:t>
      </w:r>
    </w:p>
    <w:p w14:paraId="66F12C4E" w14:textId="77777777" w:rsidR="00A97EB3" w:rsidRPr="00A97EB3" w:rsidRDefault="00A97EB3" w:rsidP="00A97EB3">
      <w:pPr>
        <w:pStyle w:val="Default"/>
        <w:jc w:val="both"/>
        <w:rPr>
          <w:sz w:val="28"/>
          <w:szCs w:val="28"/>
        </w:rPr>
      </w:pPr>
      <w:r w:rsidRPr="00A97EB3">
        <w:rPr>
          <w:b/>
          <w:bCs/>
          <w:color w:val="auto"/>
          <w:sz w:val="28"/>
          <w:szCs w:val="28"/>
        </w:rPr>
        <w:t xml:space="preserve">Даты проведения: </w:t>
      </w:r>
      <w:r w:rsidRPr="00A97EB3">
        <w:rPr>
          <w:color w:val="auto"/>
          <w:sz w:val="28"/>
          <w:szCs w:val="28"/>
        </w:rPr>
        <w:t>с 15 апреля по 19 мая 2025 года.</w:t>
      </w:r>
    </w:p>
    <w:p w14:paraId="4D53F261" w14:textId="77777777" w:rsidR="00A97EB3" w:rsidRPr="001C03C0" w:rsidRDefault="00A97EB3" w:rsidP="00A97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3C0">
        <w:rPr>
          <w:rFonts w:ascii="Times New Roman" w:hAnsi="Times New Roman" w:cs="Times New Roman"/>
          <w:b/>
          <w:bCs/>
          <w:sz w:val="28"/>
          <w:szCs w:val="28"/>
        </w:rPr>
        <w:t xml:space="preserve">Срок подачи заявок: </w:t>
      </w:r>
      <w:r w:rsidRPr="001C03C0">
        <w:rPr>
          <w:rFonts w:ascii="Times New Roman" w:hAnsi="Times New Roman" w:cs="Times New Roman"/>
          <w:sz w:val="28"/>
          <w:szCs w:val="28"/>
        </w:rPr>
        <w:t xml:space="preserve">до 24.00 по мск времени 19 мая. </w:t>
      </w:r>
    </w:p>
    <w:p w14:paraId="2886595E" w14:textId="77777777" w:rsidR="00A97EB3" w:rsidRPr="001C03C0" w:rsidRDefault="00A97EB3" w:rsidP="00A97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3C0">
        <w:rPr>
          <w:rFonts w:ascii="Times New Roman" w:hAnsi="Times New Roman" w:cs="Times New Roman"/>
          <w:b/>
          <w:bCs/>
          <w:sz w:val="28"/>
          <w:szCs w:val="28"/>
        </w:rPr>
        <w:t xml:space="preserve">Экспертиза работ: </w:t>
      </w:r>
      <w:r w:rsidRPr="001C03C0">
        <w:rPr>
          <w:rFonts w:ascii="Times New Roman" w:hAnsi="Times New Roman" w:cs="Times New Roman"/>
          <w:sz w:val="28"/>
          <w:szCs w:val="28"/>
        </w:rPr>
        <w:t xml:space="preserve">до 24 мая. </w:t>
      </w:r>
    </w:p>
    <w:p w14:paraId="0E82C4C6" w14:textId="451F34BA" w:rsidR="00A97EB3" w:rsidRPr="00A97EB3" w:rsidRDefault="00A97EB3" w:rsidP="00A97EB3">
      <w:pPr>
        <w:pStyle w:val="Default"/>
        <w:jc w:val="both"/>
        <w:rPr>
          <w:color w:val="auto"/>
          <w:sz w:val="28"/>
          <w:szCs w:val="28"/>
        </w:rPr>
      </w:pPr>
      <w:r w:rsidRPr="001C03C0">
        <w:rPr>
          <w:b/>
          <w:bCs/>
          <w:sz w:val="28"/>
          <w:szCs w:val="28"/>
        </w:rPr>
        <w:t xml:space="preserve">Крайний срок приема правок в работах от Участника: </w:t>
      </w:r>
      <w:r w:rsidRPr="001C03C0">
        <w:rPr>
          <w:sz w:val="28"/>
          <w:szCs w:val="28"/>
        </w:rPr>
        <w:t>22 мая.</w:t>
      </w:r>
    </w:p>
    <w:p w14:paraId="6DB8DCEF" w14:textId="77777777" w:rsidR="00A97EB3" w:rsidRPr="00A97EB3" w:rsidRDefault="00A97EB3" w:rsidP="00A97EB3">
      <w:pPr>
        <w:pStyle w:val="Default"/>
        <w:jc w:val="both"/>
        <w:rPr>
          <w:color w:val="auto"/>
          <w:sz w:val="28"/>
          <w:szCs w:val="28"/>
        </w:rPr>
      </w:pPr>
    </w:p>
    <w:p w14:paraId="283B7787" w14:textId="2E1ECEFF" w:rsidR="001C03C0" w:rsidRDefault="001C03C0" w:rsidP="00A97E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7EB3">
        <w:rPr>
          <w:rFonts w:ascii="Times New Roman" w:hAnsi="Times New Roman" w:cs="Times New Roman"/>
          <w:sz w:val="28"/>
          <w:szCs w:val="28"/>
        </w:rPr>
        <w:t xml:space="preserve"> Просим </w:t>
      </w:r>
      <w:r w:rsidRPr="00A97EB3">
        <w:rPr>
          <w:rFonts w:ascii="Times New Roman" w:hAnsi="Times New Roman" w:cs="Times New Roman"/>
          <w:b/>
          <w:bCs/>
          <w:sz w:val="28"/>
          <w:szCs w:val="28"/>
        </w:rPr>
        <w:t>довести информацию до юных талантов и их наставников</w:t>
      </w:r>
      <w:r w:rsidR="00A97EB3" w:rsidRPr="00A97EB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EF7DD42" w14:textId="77777777" w:rsidR="00A97EB3" w:rsidRPr="00A97EB3" w:rsidRDefault="00A97EB3" w:rsidP="00A97E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4D34CFE" w14:textId="77777777" w:rsidR="001C03C0" w:rsidRPr="00A97EB3" w:rsidRDefault="001C03C0" w:rsidP="00A97E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A84F955" w14:textId="77777777" w:rsidR="00A97EB3" w:rsidRPr="00A97EB3" w:rsidRDefault="00A97EB3" w:rsidP="00A97EB3">
      <w:pPr>
        <w:spacing w:after="0" w:line="233" w:lineRule="auto"/>
        <w:ind w:left="720" w:right="254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7E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Pr="00A97E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Начальник МКУ</w:t>
      </w:r>
    </w:p>
    <w:p w14:paraId="4A5E0161" w14:textId="31B17DCE" w:rsidR="00A97EB3" w:rsidRPr="00A97EB3" w:rsidRDefault="00A97EB3" w:rsidP="00A97EB3">
      <w:pPr>
        <w:spacing w:after="0" w:line="233" w:lineRule="auto"/>
        <w:ind w:left="720" w:right="254"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97E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«Управление образования</w:t>
      </w:r>
      <w:proofErr w:type="gramStart"/>
      <w:r w:rsidRPr="00A97E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proofErr w:type="gramEnd"/>
      <w:r w:rsidRPr="00A97E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Х.Исаева</w:t>
      </w:r>
    </w:p>
    <w:p w14:paraId="1367B55E" w14:textId="77777777" w:rsidR="00A97EB3" w:rsidRPr="00A97EB3" w:rsidRDefault="00A97EB3" w:rsidP="00A97EB3">
      <w:pPr>
        <w:shd w:val="clear" w:color="auto" w:fill="FFFFFF"/>
        <w:spacing w:after="0" w:line="240" w:lineRule="auto"/>
        <w:ind w:left="720" w:right="254"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0CA5836F" w14:textId="77777777" w:rsidR="00A97EB3" w:rsidRPr="00A97EB3" w:rsidRDefault="00A97EB3" w:rsidP="00A97EB3">
      <w:pPr>
        <w:shd w:val="clear" w:color="auto" w:fill="FFFFFF"/>
        <w:spacing w:after="0" w:line="240" w:lineRule="auto"/>
        <w:ind w:left="720" w:right="254" w:firstLine="567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A97EB3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Исп. Баркаева С.О.</w:t>
      </w:r>
    </w:p>
    <w:p w14:paraId="44AFFA36" w14:textId="77777777" w:rsidR="00A97EB3" w:rsidRPr="00A97EB3" w:rsidRDefault="00A97EB3" w:rsidP="00A97EB3">
      <w:pPr>
        <w:shd w:val="clear" w:color="auto" w:fill="FFFFFF"/>
        <w:spacing w:after="0" w:line="240" w:lineRule="auto"/>
        <w:ind w:left="720" w:right="254" w:firstLine="567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A97EB3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Тел. 8-967-404-36 26</w:t>
      </w:r>
    </w:p>
    <w:p w14:paraId="2A0C2688" w14:textId="77777777" w:rsidR="00FB3C3E" w:rsidRPr="00A97EB3" w:rsidRDefault="00FB3C3E" w:rsidP="00A97E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B3C3E" w:rsidRPr="00A97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3C0"/>
    <w:rsid w:val="001428C8"/>
    <w:rsid w:val="001C03C0"/>
    <w:rsid w:val="00A97EB3"/>
    <w:rsid w:val="00FB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32A7E"/>
  <w15:chartTrackingRefBased/>
  <w15:docId w15:val="{1B71F860-9B6B-4585-8F60-40667CD99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03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1C03C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C0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8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yazik_predkov" TargetMode="External"/><Relationship Id="rId4" Type="http://schemas.openxmlformats.org/officeDocument/2006/relationships/hyperlink" Target="https://vk.com/away.php?to=http%3A%2F%2Fwww.ypredkov.ru&amp;utf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2025-05-14T11:38:00Z</dcterms:created>
  <dcterms:modified xsi:type="dcterms:W3CDTF">2025-05-14T12:01:00Z</dcterms:modified>
</cp:coreProperties>
</file>